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7BB4" w14:textId="4B68E10D" w:rsidR="008849CB" w:rsidRDefault="00C77227">
      <w:r>
        <w:rPr>
          <w:noProof/>
        </w:rPr>
        <w:drawing>
          <wp:inline distT="0" distB="0" distL="0" distR="0" wp14:anchorId="4A7BC844" wp14:editId="674DE04C">
            <wp:extent cx="6120130" cy="1651000"/>
            <wp:effectExtent l="0" t="0" r="0" b="6350"/>
            <wp:docPr id="6076191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1F725" w14:textId="77777777" w:rsidR="00C77227" w:rsidRDefault="00C77227"/>
    <w:p w14:paraId="45AA7E30" w14:textId="3C39075A" w:rsidR="00C77227" w:rsidRDefault="00C77227" w:rsidP="00C77227">
      <w:pPr>
        <w:jc w:val="center"/>
        <w:rPr>
          <w:b/>
          <w:bCs/>
          <w:sz w:val="40"/>
          <w:szCs w:val="40"/>
        </w:rPr>
      </w:pPr>
      <w:r w:rsidRPr="00C77227">
        <w:rPr>
          <w:b/>
          <w:bCs/>
          <w:sz w:val="40"/>
          <w:szCs w:val="40"/>
        </w:rPr>
        <w:t xml:space="preserve">PROPOSTA DI </w:t>
      </w:r>
      <w:r w:rsidRPr="00C77227">
        <w:rPr>
          <w:b/>
          <w:bCs/>
          <w:sz w:val="40"/>
          <w:szCs w:val="40"/>
          <w:u w:val="single"/>
        </w:rPr>
        <w:t>INCONTRO ONLINE</w:t>
      </w:r>
      <w:r w:rsidRPr="00C77227">
        <w:rPr>
          <w:b/>
          <w:bCs/>
          <w:sz w:val="40"/>
          <w:szCs w:val="40"/>
        </w:rPr>
        <w:t xml:space="preserve"> PER I GENITORI</w:t>
      </w:r>
    </w:p>
    <w:p w14:paraId="4C1D7A57" w14:textId="6E17CE99" w:rsidR="00C77227" w:rsidRDefault="00C77227" w:rsidP="00C7722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CON LA PEDAGOGISTA Dott.ssa Silvana Mazzoni</w:t>
      </w:r>
    </w:p>
    <w:p w14:paraId="00D6B716" w14:textId="77777777" w:rsidR="00C77227" w:rsidRPr="00DC1EA4" w:rsidRDefault="00C77227" w:rsidP="00C77227">
      <w:pPr>
        <w:jc w:val="center"/>
        <w:rPr>
          <w:b/>
          <w:bCs/>
          <w:sz w:val="36"/>
          <w:szCs w:val="36"/>
        </w:rPr>
      </w:pPr>
    </w:p>
    <w:p w14:paraId="56A312B0" w14:textId="77777777" w:rsidR="00DC1EA4" w:rsidRDefault="00C77227" w:rsidP="00C7722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L’aggressività infantile e gli strumenti che aiutano </w:t>
      </w:r>
    </w:p>
    <w:p w14:paraId="6E190A5D" w14:textId="51AF8C38" w:rsidR="00DC1EA4" w:rsidRDefault="00C77227" w:rsidP="00C7722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la regolazione emotiva delle bambine e dei bambini </w:t>
      </w:r>
    </w:p>
    <w:p w14:paraId="0528CE67" w14:textId="51741A12" w:rsidR="00C77227" w:rsidRDefault="00C77227" w:rsidP="00C7722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nel periodo della prima infanzia.</w:t>
      </w:r>
    </w:p>
    <w:p w14:paraId="6B293BA9" w14:textId="77777777" w:rsidR="00DC1EA4" w:rsidRPr="00906A07" w:rsidRDefault="00DC1EA4" w:rsidP="00C77227">
      <w:pPr>
        <w:jc w:val="center"/>
        <w:rPr>
          <w:b/>
          <w:bCs/>
          <w:sz w:val="16"/>
          <w:szCs w:val="16"/>
        </w:rPr>
      </w:pPr>
    </w:p>
    <w:p w14:paraId="7021C85C" w14:textId="183AB935" w:rsidR="00C77227" w:rsidRPr="00782A7F" w:rsidRDefault="00DC1EA4" w:rsidP="00C77227">
      <w:pPr>
        <w:jc w:val="center"/>
        <w:rPr>
          <w:b/>
          <w:bCs/>
          <w:sz w:val="44"/>
          <w:szCs w:val="44"/>
          <w:u w:val="single"/>
        </w:rPr>
      </w:pPr>
      <w:r w:rsidRPr="00782A7F">
        <w:rPr>
          <w:b/>
          <w:bCs/>
          <w:sz w:val="44"/>
          <w:szCs w:val="44"/>
          <w:u w:val="single"/>
        </w:rPr>
        <w:t>17 febbraio dalle ore 17 alle ore 18:30</w:t>
      </w:r>
    </w:p>
    <w:p w14:paraId="4AA18A27" w14:textId="77777777" w:rsidR="00AF21F1" w:rsidRPr="00DC1EA4" w:rsidRDefault="00AF21F1" w:rsidP="00C77227">
      <w:pPr>
        <w:jc w:val="center"/>
        <w:rPr>
          <w:b/>
          <w:bCs/>
          <w:sz w:val="36"/>
          <w:szCs w:val="36"/>
        </w:rPr>
      </w:pPr>
    </w:p>
    <w:p w14:paraId="20400052" w14:textId="565F8007" w:rsidR="00C77227" w:rsidRPr="00782A7F" w:rsidRDefault="00C77227" w:rsidP="00782A7F">
      <w:pPr>
        <w:jc w:val="center"/>
        <w:rPr>
          <w:i/>
          <w:iCs/>
          <w:sz w:val="36"/>
          <w:szCs w:val="36"/>
        </w:rPr>
      </w:pPr>
      <w:r w:rsidRPr="00782A7F">
        <w:rPr>
          <w:i/>
          <w:iCs/>
          <w:sz w:val="36"/>
          <w:szCs w:val="36"/>
        </w:rPr>
        <w:t xml:space="preserve">La proposta è </w:t>
      </w:r>
      <w:r w:rsidR="000078C4" w:rsidRPr="00782A7F">
        <w:rPr>
          <w:i/>
          <w:iCs/>
          <w:sz w:val="36"/>
          <w:szCs w:val="36"/>
        </w:rPr>
        <w:t xml:space="preserve">rivolta </w:t>
      </w:r>
      <w:r w:rsidR="00906A07">
        <w:rPr>
          <w:i/>
          <w:iCs/>
          <w:sz w:val="36"/>
          <w:szCs w:val="36"/>
        </w:rPr>
        <w:t xml:space="preserve">principalmente </w:t>
      </w:r>
      <w:r w:rsidR="000078C4" w:rsidRPr="00782A7F">
        <w:rPr>
          <w:i/>
          <w:iCs/>
          <w:sz w:val="36"/>
          <w:szCs w:val="36"/>
        </w:rPr>
        <w:t xml:space="preserve">ai genitori con figlie/figli frequentanti i </w:t>
      </w:r>
      <w:r w:rsidR="000078C4" w:rsidRPr="00906A07">
        <w:rPr>
          <w:b/>
          <w:bCs/>
          <w:i/>
          <w:iCs/>
          <w:sz w:val="36"/>
          <w:szCs w:val="36"/>
        </w:rPr>
        <w:t xml:space="preserve">Nidi comunali </w:t>
      </w:r>
      <w:proofErr w:type="gramStart"/>
      <w:r w:rsidR="000078C4" w:rsidRPr="00906A07">
        <w:rPr>
          <w:b/>
          <w:bCs/>
          <w:i/>
          <w:iCs/>
          <w:sz w:val="36"/>
          <w:szCs w:val="36"/>
        </w:rPr>
        <w:t>Don</w:t>
      </w:r>
      <w:proofErr w:type="gramEnd"/>
      <w:r w:rsidR="000078C4" w:rsidRPr="00906A07">
        <w:rPr>
          <w:b/>
          <w:bCs/>
          <w:i/>
          <w:iCs/>
          <w:sz w:val="36"/>
          <w:szCs w:val="36"/>
        </w:rPr>
        <w:t xml:space="preserve"> Minzoni e Nenni</w:t>
      </w:r>
      <w:r w:rsidR="00782A7F" w:rsidRPr="00782A7F">
        <w:rPr>
          <w:i/>
          <w:iCs/>
          <w:sz w:val="36"/>
          <w:szCs w:val="36"/>
        </w:rPr>
        <w:t xml:space="preserve"> e</w:t>
      </w:r>
      <w:r w:rsidR="000078C4" w:rsidRPr="00782A7F">
        <w:rPr>
          <w:i/>
          <w:iCs/>
          <w:sz w:val="36"/>
          <w:szCs w:val="36"/>
        </w:rPr>
        <w:t xml:space="preserve"> le </w:t>
      </w:r>
      <w:r w:rsidR="000078C4" w:rsidRPr="00906A07">
        <w:rPr>
          <w:b/>
          <w:bCs/>
          <w:i/>
          <w:iCs/>
          <w:sz w:val="36"/>
          <w:szCs w:val="36"/>
        </w:rPr>
        <w:t xml:space="preserve">Scuole di Infanzia </w:t>
      </w:r>
      <w:r w:rsidR="000078C4" w:rsidRPr="00782A7F">
        <w:rPr>
          <w:i/>
          <w:iCs/>
          <w:sz w:val="36"/>
          <w:szCs w:val="36"/>
        </w:rPr>
        <w:t>in cui si sta svolgendo il progetto di Pedagogia scolastica (</w:t>
      </w:r>
      <w:r w:rsidR="000078C4" w:rsidRPr="00906A07">
        <w:rPr>
          <w:b/>
          <w:bCs/>
          <w:i/>
          <w:iCs/>
          <w:sz w:val="36"/>
          <w:szCs w:val="36"/>
        </w:rPr>
        <w:t xml:space="preserve">I.C. Aldo Moro e </w:t>
      </w:r>
      <w:r w:rsidR="00782A7F" w:rsidRPr="00906A07">
        <w:rPr>
          <w:b/>
          <w:bCs/>
          <w:i/>
          <w:iCs/>
          <w:sz w:val="36"/>
          <w:szCs w:val="36"/>
        </w:rPr>
        <w:t xml:space="preserve">I.C. </w:t>
      </w:r>
      <w:r w:rsidR="000078C4" w:rsidRPr="00906A07">
        <w:rPr>
          <w:b/>
          <w:bCs/>
          <w:i/>
          <w:iCs/>
          <w:sz w:val="36"/>
          <w:szCs w:val="36"/>
        </w:rPr>
        <w:t>Terzani</w:t>
      </w:r>
      <w:r w:rsidR="000078C4" w:rsidRPr="00782A7F">
        <w:rPr>
          <w:i/>
          <w:iCs/>
          <w:sz w:val="36"/>
          <w:szCs w:val="36"/>
        </w:rPr>
        <w:t>)</w:t>
      </w:r>
      <w:r w:rsidR="00782A7F" w:rsidRPr="00782A7F">
        <w:rPr>
          <w:i/>
          <w:iCs/>
          <w:sz w:val="36"/>
          <w:szCs w:val="36"/>
        </w:rPr>
        <w:t xml:space="preserve">. </w:t>
      </w:r>
    </w:p>
    <w:p w14:paraId="61DD5821" w14:textId="77777777" w:rsidR="00906A07" w:rsidRDefault="00906A07" w:rsidP="00C77227">
      <w:pPr>
        <w:jc w:val="center"/>
        <w:rPr>
          <w:sz w:val="36"/>
          <w:szCs w:val="36"/>
        </w:rPr>
      </w:pPr>
    </w:p>
    <w:p w14:paraId="618945DE" w14:textId="77777777" w:rsidR="00DC1EA4" w:rsidRDefault="00DC1EA4" w:rsidP="00DC1EA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Iscrizione obbligatoria per la condivisione del link alla mail </w:t>
      </w:r>
    </w:p>
    <w:p w14:paraId="5A9A4B5E" w14:textId="66A84C70" w:rsidR="00DC1EA4" w:rsidRPr="00DC1EA4" w:rsidRDefault="00DC1EA4" w:rsidP="00DC1EA4">
      <w:pPr>
        <w:jc w:val="center"/>
        <w:rPr>
          <w:b/>
          <w:bCs/>
          <w:sz w:val="36"/>
          <w:szCs w:val="36"/>
        </w:rPr>
      </w:pPr>
      <w:r w:rsidRPr="00DC1EA4">
        <w:rPr>
          <w:b/>
          <w:bCs/>
          <w:sz w:val="36"/>
          <w:szCs w:val="36"/>
        </w:rPr>
        <w:t>silvana.mazzoni@comune.abbiategrasso.mi.it</w:t>
      </w:r>
    </w:p>
    <w:sectPr w:rsidR="00DC1EA4" w:rsidRPr="00DC1E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27"/>
    <w:rsid w:val="000078C4"/>
    <w:rsid w:val="001963F1"/>
    <w:rsid w:val="001A2A8E"/>
    <w:rsid w:val="0042094E"/>
    <w:rsid w:val="006A7FA7"/>
    <w:rsid w:val="00782A7F"/>
    <w:rsid w:val="008849CB"/>
    <w:rsid w:val="00906A07"/>
    <w:rsid w:val="00AD3B77"/>
    <w:rsid w:val="00AF21F1"/>
    <w:rsid w:val="00C77227"/>
    <w:rsid w:val="00DC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0737"/>
  <w15:chartTrackingRefBased/>
  <w15:docId w15:val="{AC4D443E-69E7-4699-842C-32BA5123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77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7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7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7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7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7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7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7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7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7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7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7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722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722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72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72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72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72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7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7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7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7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7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72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722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722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7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722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722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C1EA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1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mazzoni silvana</dc:creator>
  <cp:keywords/>
  <dc:description/>
  <cp:lastModifiedBy>Eleonora Aziani</cp:lastModifiedBy>
  <cp:revision>2</cp:revision>
  <dcterms:created xsi:type="dcterms:W3CDTF">2025-02-07T08:39:00Z</dcterms:created>
  <dcterms:modified xsi:type="dcterms:W3CDTF">2025-02-07T08:39:00Z</dcterms:modified>
</cp:coreProperties>
</file>